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XSpec="center" w:tblpY="-677"/>
        <w:tblW w:w="9666" w:type="dxa"/>
        <w:tblLook w:val="00A0" w:firstRow="1" w:lastRow="0" w:firstColumn="1" w:lastColumn="0" w:noHBand="0" w:noVBand="0"/>
      </w:tblPr>
      <w:tblGrid>
        <w:gridCol w:w="6006"/>
        <w:gridCol w:w="3660"/>
      </w:tblGrid>
      <w:tr w:rsidR="00CE68AE" w:rsidRPr="00042AC3" w:rsidTr="0097719B">
        <w:trPr>
          <w:trHeight w:val="1318"/>
        </w:trPr>
        <w:tc>
          <w:tcPr>
            <w:tcW w:w="6006" w:type="dxa"/>
          </w:tcPr>
          <w:p w:rsidR="00CE68AE" w:rsidRPr="00042AC3" w:rsidRDefault="00CE68AE" w:rsidP="00CE68AE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ROYAUME DU MAROC</w:t>
            </w:r>
          </w:p>
          <w:p w:rsidR="00CE68AE" w:rsidRPr="00042AC3" w:rsidRDefault="00CE68AE" w:rsidP="00CE68AE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MINISTÈRE DE L'INTERIEUR</w:t>
            </w:r>
          </w:p>
          <w:p w:rsidR="00CE68AE" w:rsidRPr="00042AC3" w:rsidRDefault="00CE68AE" w:rsidP="00CE68AE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PROVINCE FAHS ANJRA</w:t>
            </w:r>
          </w:p>
          <w:p w:rsidR="00CE68AE" w:rsidRPr="00042AC3" w:rsidRDefault="00CE68AE" w:rsidP="00CE68AE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CONSEIL PROVINCIAL</w:t>
            </w:r>
          </w:p>
          <w:p w:rsidR="004554A9" w:rsidRPr="004554A9" w:rsidRDefault="004554A9" w:rsidP="00CB2A69">
            <w:pPr>
              <w:spacing w:line="276" w:lineRule="auto"/>
              <w:rPr>
                <w:b/>
                <w:bCs/>
                <w:sz w:val="20"/>
                <w:szCs w:val="20"/>
                <w:lang w:val="f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S.</w:t>
            </w:r>
            <w:r w:rsidR="00CB2A69"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M</w:t>
            </w: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.P.</w:t>
            </w:r>
            <w:r w:rsidR="00CB2A69"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P</w:t>
            </w:r>
          </w:p>
        </w:tc>
        <w:tc>
          <w:tcPr>
            <w:tcW w:w="3660" w:type="dxa"/>
          </w:tcPr>
          <w:p w:rsidR="00CE68AE" w:rsidRPr="00042AC3" w:rsidRDefault="00CE68AE" w:rsidP="00CE68AE">
            <w:pPr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المملكة المغربية</w:t>
            </w:r>
          </w:p>
          <w:p w:rsidR="00CE68AE" w:rsidRPr="00042AC3" w:rsidRDefault="00CE68AE" w:rsidP="00CE68AE">
            <w:pPr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وزارة الداخلية</w:t>
            </w:r>
          </w:p>
          <w:p w:rsidR="00CE68AE" w:rsidRPr="00042AC3" w:rsidRDefault="00CE68AE" w:rsidP="00CE68AE">
            <w:pPr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اقليم الفحص-انجرة</w:t>
            </w:r>
          </w:p>
          <w:p w:rsidR="00ED1AF5" w:rsidRPr="00042AC3" w:rsidRDefault="00CE68AE" w:rsidP="00ED1AF5">
            <w:pPr>
              <w:jc w:val="right"/>
              <w:rPr>
                <w:rFonts w:ascii="Sakkal Majalla" w:hAnsi="Sakkal Majalla" w:cs="Sakkal Majalla"/>
                <w:b/>
                <w:bCs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 xml:space="preserve">المجلس </w:t>
            </w:r>
            <w:r w:rsidR="00ED1AF5"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الإقليمي</w:t>
            </w:r>
          </w:p>
          <w:p w:rsidR="004554A9" w:rsidRPr="00CB2A69" w:rsidRDefault="004554A9" w:rsidP="00CB2A69">
            <w:pPr>
              <w:jc w:val="right"/>
              <w:rPr>
                <w:rFonts w:ascii="Sakkal Majalla" w:hAnsi="Sakkal Majalla" w:cs="Sakkal Majalla"/>
                <w:b/>
                <w:bCs/>
                <w:lang w:val="fr-MA" w:bidi="ar-DZ"/>
              </w:rPr>
            </w:pPr>
            <w:proofErr w:type="spellStart"/>
            <w:r w:rsidRPr="00042AC3">
              <w:rPr>
                <w:rFonts w:ascii="Sakkal Majalla" w:hAnsi="Sakkal Majalla" w:cs="Sakkal Majalla"/>
                <w:b/>
                <w:bCs/>
                <w:rtl/>
                <w:lang w:bidi="ar-DZ"/>
              </w:rPr>
              <w:t>م.</w:t>
            </w:r>
            <w:r w:rsidR="00CB2A69">
              <w:rPr>
                <w:rFonts w:ascii="Sakkal Majalla" w:hAnsi="Sakkal Majalla" w:cs="Sakkal Majalla" w:hint="cs"/>
                <w:b/>
                <w:bCs/>
                <w:rtl/>
                <w:lang w:bidi="ar-DZ"/>
              </w:rPr>
              <w:t>ص</w:t>
            </w:r>
            <w:r w:rsidRPr="00042AC3">
              <w:rPr>
                <w:rFonts w:ascii="Sakkal Majalla" w:hAnsi="Sakkal Majalla" w:cs="Sakkal Majalla"/>
                <w:b/>
                <w:bCs/>
                <w:rtl/>
                <w:lang w:bidi="ar-DZ"/>
              </w:rPr>
              <w:t>.</w:t>
            </w:r>
            <w:r w:rsidR="00CB2A69">
              <w:rPr>
                <w:rFonts w:ascii="Sakkal Majalla" w:hAnsi="Sakkal Majalla" w:cs="Sakkal Majalla" w:hint="cs"/>
                <w:b/>
                <w:bCs/>
                <w:rtl/>
                <w:lang w:bidi="ar-DZ"/>
              </w:rPr>
              <w:t>ب</w:t>
            </w:r>
            <w:r w:rsidRPr="00042AC3">
              <w:rPr>
                <w:rFonts w:ascii="Sakkal Majalla" w:hAnsi="Sakkal Majalla" w:cs="Sakkal Majalla"/>
                <w:b/>
                <w:bCs/>
                <w:rtl/>
                <w:lang w:bidi="ar-DZ"/>
              </w:rPr>
              <w:t>.</w:t>
            </w:r>
            <w:r w:rsidR="00CB2A69">
              <w:rPr>
                <w:rFonts w:ascii="Sakkal Majalla" w:hAnsi="Sakkal Majalla" w:cs="Sakkal Majalla" w:hint="cs"/>
                <w:b/>
                <w:bCs/>
                <w:rtl/>
                <w:lang w:bidi="ar-DZ"/>
              </w:rPr>
              <w:t>ش</w:t>
            </w:r>
            <w:proofErr w:type="spellEnd"/>
          </w:p>
          <w:p w:rsidR="00CE68AE" w:rsidRPr="00042AC3" w:rsidRDefault="00CE68AE" w:rsidP="00CE68AE">
            <w:pPr>
              <w:spacing w:line="276" w:lineRule="auto"/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</w:p>
        </w:tc>
      </w:tr>
    </w:tbl>
    <w:p w:rsidR="00A26E0C" w:rsidRPr="00C21269" w:rsidRDefault="00C523DB" w:rsidP="00C21269">
      <w:pPr>
        <w:tabs>
          <w:tab w:val="left" w:pos="9500"/>
        </w:tabs>
        <w:bidi/>
        <w:jc w:val="center"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  <w:r>
        <w:rPr>
          <w:rFonts w:ascii="Sakkal Majalla" w:hAnsi="Sakkal Majalla" w:cs="Sakkal Majalla"/>
          <w:b/>
          <w:bCs/>
          <w:noProof/>
          <w:sz w:val="32"/>
          <w:szCs w:val="32"/>
          <w:rtl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1.9pt;margin-top:-42.95pt;width:55.1pt;height:76.95pt;z-index:-251658240;mso-position-horizontal-relative:text;mso-position-vertical-relative:text">
            <v:imagedata r:id="rId6" o:title=""/>
            <w10:wrap side="right"/>
          </v:shape>
          <o:OLEObject Type="Embed" ProgID="AcroExch.Document.DC" ShapeID="_x0000_s1026" DrawAspect="Content" ObjectID="_1755072978" r:id="rId7"/>
        </w:object>
      </w:r>
      <w:r w:rsidR="00A26E0C"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إعلان عن طلب عروض أثمان مفتوح رقم:</w:t>
      </w:r>
      <w:r w:rsidR="00925E0B">
        <w:rPr>
          <w:rFonts w:ascii="Sakkal Majalla" w:hAnsi="Sakkal Majalla" w:cs="Sakkal Majalla"/>
          <w:b/>
          <w:bCs/>
          <w:sz w:val="32"/>
          <w:szCs w:val="32"/>
          <w:lang w:bidi="ar-MA"/>
        </w:rPr>
        <w:t>02</w:t>
      </w:r>
      <w:r w:rsidR="00636371"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/</w:t>
      </w:r>
      <w:r w:rsidR="005D699D"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202</w:t>
      </w:r>
      <w:r w:rsidR="00C72452"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3</w:t>
      </w:r>
    </w:p>
    <w:p w:rsidR="00622662" w:rsidRPr="00C21269" w:rsidRDefault="00ED4499" w:rsidP="00096CFE">
      <w:pPr>
        <w:tabs>
          <w:tab w:val="left" w:pos="9500"/>
        </w:tabs>
        <w:bidi/>
        <w:spacing w:before="240"/>
        <w:jc w:val="both"/>
        <w:rPr>
          <w:rFonts w:ascii="Sakkal Majalla" w:hAnsi="Sakkal Majalla" w:cs="Sakkal Majalla"/>
          <w:sz w:val="32"/>
          <w:szCs w:val="32"/>
          <w:rtl/>
          <w:lang w:bidi="ar-MA"/>
        </w:rPr>
      </w:pPr>
      <w:r w:rsidRPr="00C21269">
        <w:rPr>
          <w:rFonts w:ascii="Sakkal Majalla" w:hAnsi="Sakkal Majalla" w:cs="Sakkal Majalla"/>
          <w:sz w:val="36"/>
          <w:szCs w:val="36"/>
          <w:rtl/>
          <w:lang w:bidi="ar-MA"/>
        </w:rPr>
        <w:t>في</w:t>
      </w:r>
      <w:r w:rsidRPr="00C21269">
        <w:rPr>
          <w:rFonts w:ascii="Sakkal Majalla" w:hAnsi="Sakkal Majalla" w:cs="Sakkal Majalla"/>
          <w:sz w:val="36"/>
          <w:szCs w:val="36"/>
          <w:lang w:bidi="ar-MA"/>
        </w:rPr>
        <w:t xml:space="preserve"> </w:t>
      </w:r>
      <w:r w:rsidRPr="00C21269">
        <w:rPr>
          <w:rFonts w:ascii="Sakkal Majalla" w:hAnsi="Sakkal Majalla" w:cs="Sakkal Majalla"/>
          <w:sz w:val="36"/>
          <w:szCs w:val="36"/>
          <w:rtl/>
          <w:lang w:bidi="ar-OM"/>
        </w:rPr>
        <w:t xml:space="preserve">يوم </w:t>
      </w:r>
      <w:r w:rsidR="00096CFE">
        <w:rPr>
          <w:rFonts w:ascii="Sakkal Majalla" w:hAnsi="Sakkal Majalla" w:cs="Sakkal Majalla" w:hint="cs"/>
          <w:sz w:val="32"/>
          <w:szCs w:val="32"/>
          <w:rtl/>
          <w:lang w:bidi="ar-OM"/>
        </w:rPr>
        <w:t>الخميس</w:t>
      </w:r>
      <w:r w:rsidR="00D96F0C" w:rsidRPr="00C21269">
        <w:rPr>
          <w:rFonts w:ascii="Sakkal Majalla" w:hAnsi="Sakkal Majalla" w:cs="Sakkal Majalla" w:hint="cs"/>
          <w:sz w:val="32"/>
          <w:szCs w:val="32"/>
          <w:rtl/>
          <w:lang w:bidi="ar-OM"/>
        </w:rPr>
        <w:t xml:space="preserve"> </w:t>
      </w:r>
      <w:r w:rsidR="00096CFE">
        <w:rPr>
          <w:rFonts w:ascii="Sakkal Majalla" w:hAnsi="Sakkal Majalla" w:cs="Sakkal Majalla" w:hint="cs"/>
          <w:sz w:val="32"/>
          <w:szCs w:val="32"/>
          <w:rtl/>
          <w:lang w:bidi="ar-OM"/>
        </w:rPr>
        <w:t>14</w:t>
      </w:r>
      <w:r w:rsidR="00925E0B" w:rsidRPr="00C21269">
        <w:rPr>
          <w:rFonts w:ascii="Sakkal Majalla" w:hAnsi="Sakkal Majalla" w:cs="Sakkal Majalla" w:hint="cs"/>
          <w:sz w:val="32"/>
          <w:szCs w:val="32"/>
          <w:rtl/>
          <w:lang w:bidi="ar-DZ"/>
        </w:rPr>
        <w:t xml:space="preserve"> </w:t>
      </w:r>
      <w:r w:rsidR="00CA5FDA">
        <w:rPr>
          <w:rFonts w:ascii="Sakkal Majalla" w:hAnsi="Sakkal Majalla" w:cs="Sakkal Majalla" w:hint="cs"/>
          <w:sz w:val="32"/>
          <w:szCs w:val="32"/>
          <w:rtl/>
          <w:lang w:bidi="ar-DZ"/>
        </w:rPr>
        <w:t>شتنبر</w:t>
      </w:r>
      <w:r w:rsidR="00F47BC1" w:rsidRPr="00C21269">
        <w:rPr>
          <w:rFonts w:ascii="Sakkal Majalla" w:hAnsi="Sakkal Majalla" w:cs="Sakkal Majalla"/>
          <w:sz w:val="32"/>
          <w:szCs w:val="32"/>
          <w:rtl/>
          <w:lang w:bidi="ar-DZ"/>
        </w:rPr>
        <w:t xml:space="preserve"> 2023</w:t>
      </w:r>
      <w:r w:rsidRPr="00C21269">
        <w:rPr>
          <w:rFonts w:ascii="Sakkal Majalla" w:hAnsi="Sakkal Majalla" w:cs="Sakkal Majalla"/>
          <w:sz w:val="32"/>
          <w:szCs w:val="32"/>
          <w:rtl/>
          <w:lang w:bidi="ar-OM"/>
        </w:rPr>
        <w:t xml:space="preserve"> 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>على الساعة الحادية عشرة صباحا (</w:t>
      </w:r>
      <w:r w:rsidRPr="00C21269">
        <w:rPr>
          <w:rFonts w:ascii="Sakkal Majalla" w:hAnsi="Sakkal Majalla" w:cs="Sakkal Majalla"/>
          <w:sz w:val="32"/>
          <w:szCs w:val="32"/>
          <w:lang w:bidi="ar-MA"/>
        </w:rPr>
        <w:t>11 :00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>)، سيتم في مكتب السيد رئيس المجلس الاقليمي الفحـص-</w:t>
      </w:r>
      <w:proofErr w:type="gramStart"/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>أنجرة  فتح</w:t>
      </w:r>
      <w:proofErr w:type="gramEnd"/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 </w:t>
      </w:r>
      <w:proofErr w:type="spellStart"/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>الاظرفة</w:t>
      </w:r>
      <w:proofErr w:type="spellEnd"/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 المتعلقة بطلب عروض أثمان في جلسة عمومية من أجل : </w:t>
      </w:r>
      <w:r w:rsidR="00925E0B" w:rsidRPr="00C21269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الدراسة التقنية وتتبع مشاريع بناء وتهيئة المسالك بجماعات: </w:t>
      </w:r>
      <w:proofErr w:type="spellStart"/>
      <w:r w:rsidR="00925E0B" w:rsidRPr="00C21269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جوامعة</w:t>
      </w:r>
      <w:proofErr w:type="spellEnd"/>
      <w:r w:rsidR="00925E0B" w:rsidRPr="00C21269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، </w:t>
      </w:r>
      <w:proofErr w:type="spellStart"/>
      <w:r w:rsidR="00925E0B" w:rsidRPr="00C21269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البحراويين</w:t>
      </w:r>
      <w:proofErr w:type="spellEnd"/>
      <w:r w:rsidR="00925E0B" w:rsidRPr="00C21269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، ملوسة </w:t>
      </w:r>
      <w:proofErr w:type="spellStart"/>
      <w:r w:rsidR="00925E0B" w:rsidRPr="00C21269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وتغرامت</w:t>
      </w:r>
      <w:proofErr w:type="spellEnd"/>
      <w:r w:rsidR="005D02F1" w:rsidRPr="00C21269">
        <w:rPr>
          <w:rFonts w:ascii="Sakkal Majalla" w:hAnsi="Sakkal Majalla" w:cs="Sakkal Majalla"/>
          <w:b/>
          <w:bCs/>
          <w:sz w:val="32"/>
          <w:szCs w:val="32"/>
          <w:rtl/>
          <w:lang w:bidi="ar-OM"/>
        </w:rPr>
        <w:t>.</w:t>
      </w:r>
      <w:r w:rsidR="00AF6149" w:rsidRPr="00C21269">
        <w:rPr>
          <w:rFonts w:ascii="Sakkal Majalla" w:hAnsi="Sakkal Majalla" w:cs="Sakkal Majalla"/>
          <w:b/>
          <w:bCs/>
          <w:sz w:val="32"/>
          <w:szCs w:val="32"/>
          <w:rtl/>
          <w:lang w:bidi="ar-OM"/>
        </w:rPr>
        <w:t xml:space="preserve"> إقليم الفحص-أنجرة.</w:t>
      </w:r>
    </w:p>
    <w:p w:rsidR="00A831D4" w:rsidRPr="00C21269" w:rsidRDefault="00CE68AE" w:rsidP="00C21269">
      <w:pPr>
        <w:tabs>
          <w:tab w:val="left" w:pos="9500"/>
        </w:tabs>
        <w:bidi/>
        <w:spacing w:before="240"/>
        <w:jc w:val="both"/>
        <w:rPr>
          <w:rFonts w:ascii="Sakkal Majalla" w:hAnsi="Sakkal Majalla" w:cs="Sakkal Majalla"/>
          <w:sz w:val="32"/>
          <w:szCs w:val="32"/>
          <w:rtl/>
          <w:lang w:bidi="ar-MA"/>
        </w:rPr>
      </w:pP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يمكن سحب ملف طلب العروض من </w:t>
      </w:r>
      <w:r w:rsidR="00CB2A69"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مصلحة الصفقات والبرمجة والشراكة 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بالمجلس الاقليمي الفحص </w:t>
      </w:r>
      <w:r w:rsidR="008744CD" w:rsidRPr="00C21269">
        <w:rPr>
          <w:rFonts w:ascii="Sakkal Majalla" w:hAnsi="Sakkal Majalla" w:cs="Sakkal Majalla"/>
          <w:sz w:val="32"/>
          <w:szCs w:val="32"/>
          <w:rtl/>
          <w:lang w:bidi="ar-MA"/>
        </w:rPr>
        <w:t>انجرة،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 ويمكن كذلك نقله الكترونيا من بوابة </w:t>
      </w:r>
      <w:r w:rsidR="0066717B" w:rsidRPr="00C21269">
        <w:rPr>
          <w:rFonts w:ascii="Sakkal Majalla" w:hAnsi="Sakkal Majalla" w:cs="Sakkal Majalla"/>
          <w:sz w:val="32"/>
          <w:szCs w:val="32"/>
          <w:rtl/>
          <w:lang w:bidi="ar-MA"/>
        </w:rPr>
        <w:t>ال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صفقات </w:t>
      </w:r>
      <w:r w:rsidR="0066717B" w:rsidRPr="00C21269">
        <w:rPr>
          <w:rFonts w:ascii="Sakkal Majalla" w:hAnsi="Sakkal Majalla" w:cs="Sakkal Majalla"/>
          <w:sz w:val="32"/>
          <w:szCs w:val="32"/>
          <w:rtl/>
          <w:lang w:bidi="ar-MA"/>
        </w:rPr>
        <w:t>العمومية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 </w:t>
      </w:r>
      <w:r w:rsidRPr="00C21269">
        <w:rPr>
          <w:rFonts w:ascii="Sakkal Majalla" w:hAnsi="Sakkal Majalla" w:cs="Sakkal Majalla"/>
          <w:sz w:val="32"/>
          <w:szCs w:val="32"/>
          <w:lang w:bidi="ar-MA"/>
        </w:rPr>
        <w:t>marchespublics.gov.ma</w:t>
      </w:r>
    </w:p>
    <w:p w:rsidR="00BA5EE6" w:rsidRPr="00C21269" w:rsidRDefault="00A26E0C" w:rsidP="00C21269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الضمان المؤقت محدد في </w:t>
      </w:r>
      <w:proofErr w:type="gramStart"/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>مبلغ</w:t>
      </w:r>
      <w:r w:rsidR="00415300"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 </w:t>
      </w:r>
      <w:r w:rsidR="0099226B"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 </w:t>
      </w:r>
      <w:r w:rsidR="00387F5E" w:rsidRPr="00C21269">
        <w:rPr>
          <w:rFonts w:ascii="Sakkal Majalla" w:hAnsi="Sakkal Majalla" w:cs="Sakkal Majalla" w:hint="cs"/>
          <w:b/>
          <w:bCs/>
          <w:sz w:val="32"/>
          <w:szCs w:val="32"/>
          <w:rtl/>
          <w:lang w:val="fr-MA" w:bidi="ar-DZ"/>
        </w:rPr>
        <w:t>خمسة</w:t>
      </w:r>
      <w:proofErr w:type="gramEnd"/>
      <w:r w:rsidR="00387F5E" w:rsidRPr="00C21269">
        <w:rPr>
          <w:rFonts w:ascii="Sakkal Majalla" w:hAnsi="Sakkal Majalla" w:cs="Sakkal Majalla" w:hint="cs"/>
          <w:b/>
          <w:bCs/>
          <w:sz w:val="32"/>
          <w:szCs w:val="32"/>
          <w:rtl/>
          <w:lang w:val="fr-MA" w:bidi="ar-DZ"/>
        </w:rPr>
        <w:t xml:space="preserve"> الاف</w:t>
      </w:r>
      <w:r w:rsidR="00B61895" w:rsidRPr="00C21269">
        <w:rPr>
          <w:rFonts w:ascii="Sakkal Majalla" w:hAnsi="Sakkal Majalla" w:cs="Sakkal Majalla"/>
          <w:b/>
          <w:bCs/>
          <w:sz w:val="32"/>
          <w:szCs w:val="32"/>
          <w:rtl/>
          <w:lang w:val="fr-MA" w:bidi="ar-DZ"/>
        </w:rPr>
        <w:t xml:space="preserve"> </w:t>
      </w:r>
      <w:r w:rsidR="0099226B"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درهم </w:t>
      </w:r>
      <w:r w:rsidR="009A2D6C"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(</w:t>
      </w:r>
      <w:r w:rsidR="008A50D5"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</w:t>
      </w:r>
      <w:r w:rsidR="00387F5E" w:rsidRPr="00C21269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5</w:t>
      </w:r>
      <w:r w:rsidR="00B61895" w:rsidRPr="00C21269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.000,00</w:t>
      </w:r>
      <w:r w:rsidR="009A2D6C"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MA"/>
        </w:rPr>
        <w:t xml:space="preserve"> </w:t>
      </w:r>
      <w:r w:rsidR="009A2D6C"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درهم</w:t>
      </w:r>
      <w:r w:rsidR="00451641"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)</w:t>
      </w:r>
      <w:r w:rsidR="009A2D6C"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.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</w:t>
      </w:r>
    </w:p>
    <w:p w:rsidR="00AF66D1" w:rsidRPr="00C21269" w:rsidRDefault="00AF66D1" w:rsidP="00C21269">
      <w:pPr>
        <w:bidi/>
        <w:spacing w:before="240"/>
        <w:jc w:val="both"/>
        <w:rPr>
          <w:rFonts w:ascii="Sakkal Majalla" w:hAnsi="Sakkal Majalla" w:cs="Sakkal Majalla"/>
          <w:color w:val="000000"/>
          <w:sz w:val="32"/>
          <w:szCs w:val="32"/>
          <w:lang w:bidi="ar-MA"/>
        </w:rPr>
      </w:pPr>
      <w:r w:rsidRPr="00C21269">
        <w:rPr>
          <w:rFonts w:ascii="Sakkal Majalla" w:hAnsi="Sakkal Majalla" w:cs="Sakkal Majalla"/>
          <w:color w:val="000000"/>
          <w:sz w:val="32"/>
          <w:szCs w:val="32"/>
          <w:rtl/>
          <w:lang w:bidi="ar-MA"/>
        </w:rPr>
        <w:t xml:space="preserve">يجب على </w:t>
      </w:r>
      <w:r w:rsidRPr="00C21269">
        <w:rPr>
          <w:rFonts w:ascii="Sakkal Majalla" w:hAnsi="Sakkal Majalla" w:cs="Sakkal Majalla" w:hint="cs"/>
          <w:color w:val="000000"/>
          <w:sz w:val="32"/>
          <w:szCs w:val="32"/>
          <w:rtl/>
          <w:lang w:bidi="ar-MA"/>
        </w:rPr>
        <w:t>المتنافسين التوفر على الاعتماد</w:t>
      </w:r>
      <w:r w:rsidRPr="00C21269">
        <w:rPr>
          <w:rFonts w:ascii="Sakkal Majalla" w:hAnsi="Sakkal Majalla" w:cs="Sakkal Majalla"/>
          <w:color w:val="000000"/>
          <w:sz w:val="32"/>
          <w:szCs w:val="32"/>
          <w:rtl/>
          <w:lang w:bidi="ar-MA"/>
        </w:rPr>
        <w:t xml:space="preserve"> التالي:</w:t>
      </w:r>
    </w:p>
    <w:tbl>
      <w:tblPr>
        <w:tblStyle w:val="Grilledutableau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3165"/>
        <w:gridCol w:w="3165"/>
      </w:tblGrid>
      <w:tr w:rsidR="00AF66D1" w:rsidRPr="00C21269" w:rsidTr="00C21269">
        <w:trPr>
          <w:trHeight w:val="300"/>
          <w:jc w:val="center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6D1" w:rsidRPr="00C21269" w:rsidRDefault="00AF66D1" w:rsidP="00C21269">
            <w:pPr>
              <w:bidi/>
              <w:spacing w:before="240"/>
              <w:jc w:val="center"/>
              <w:rPr>
                <w:rFonts w:ascii="Sakkal Majalla" w:hAnsi="Sakkal Majalla" w:cs="Sakkal Majalla"/>
                <w:color w:val="000000"/>
                <w:sz w:val="32"/>
                <w:szCs w:val="32"/>
                <w:rtl/>
                <w:lang w:eastAsia="en-US" w:bidi="ar-MA"/>
              </w:rPr>
            </w:pPr>
            <w:r w:rsidRPr="00C21269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eastAsia="en-US"/>
              </w:rPr>
              <w:t>الاعتماد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6D1" w:rsidRPr="00C21269" w:rsidRDefault="00AF66D1" w:rsidP="00C21269">
            <w:pPr>
              <w:bidi/>
              <w:spacing w:before="240"/>
              <w:jc w:val="center"/>
              <w:rPr>
                <w:rFonts w:ascii="Sakkal Majalla" w:hAnsi="Sakkal Majalla" w:cs="Sakkal Majalla"/>
                <w:color w:val="000000"/>
                <w:sz w:val="32"/>
                <w:szCs w:val="32"/>
                <w:lang w:eastAsia="en-US" w:bidi="ar-MA"/>
              </w:rPr>
            </w:pPr>
            <w:r w:rsidRPr="00C21269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eastAsia="en-US"/>
              </w:rPr>
              <w:t>المجال</w:t>
            </w:r>
          </w:p>
        </w:tc>
      </w:tr>
      <w:tr w:rsidR="00AF66D1" w:rsidRPr="00C21269" w:rsidTr="00894590">
        <w:trPr>
          <w:trHeight w:val="526"/>
          <w:jc w:val="center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6D1" w:rsidRPr="00C21269" w:rsidRDefault="00AF66D1" w:rsidP="00C21269">
            <w:pPr>
              <w:bidi/>
              <w:spacing w:before="240"/>
              <w:jc w:val="center"/>
              <w:rPr>
                <w:rFonts w:ascii="Sakkal Majalla" w:hAnsi="Sakkal Majalla" w:cs="Sakkal Majalla"/>
                <w:b/>
                <w:color w:val="000000"/>
                <w:sz w:val="32"/>
                <w:szCs w:val="32"/>
                <w:rtl/>
                <w:lang w:eastAsia="en-US" w:bidi="ar-MA"/>
              </w:rPr>
            </w:pPr>
            <w:r w:rsidRPr="00C21269">
              <w:rPr>
                <w:rFonts w:asciiTheme="majorBidi" w:hAnsiTheme="majorBidi" w:cstheme="majorBidi"/>
                <w:b/>
                <w:sz w:val="24"/>
                <w:szCs w:val="24"/>
                <w:lang w:bidi="he-IL"/>
              </w:rPr>
              <w:t>D4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6D1" w:rsidRPr="00C21269" w:rsidRDefault="00AF66D1" w:rsidP="00C21269">
            <w:pPr>
              <w:bidi/>
              <w:spacing w:before="240"/>
              <w:jc w:val="center"/>
              <w:rPr>
                <w:rFonts w:ascii="Sakkal Majalla" w:hAnsi="Sakkal Majalla" w:cs="Sakkal Majalla"/>
                <w:color w:val="000000"/>
                <w:sz w:val="32"/>
                <w:szCs w:val="32"/>
                <w:rtl/>
                <w:lang w:eastAsia="en-US" w:bidi="ar-DZ"/>
              </w:rPr>
            </w:pPr>
            <w:r w:rsidRPr="00C21269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eastAsia="en-US" w:bidi="ar-DZ"/>
              </w:rPr>
              <w:t>الطرق، الطرق السيارة والنقل</w:t>
            </w:r>
          </w:p>
        </w:tc>
      </w:tr>
    </w:tbl>
    <w:p w:rsidR="00ED4499" w:rsidRPr="00C21269" w:rsidRDefault="00ED4499" w:rsidP="007111A2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كلفة تقدير الأعمال محددة من طرف صاحب المشروع </w:t>
      </w:r>
      <w:r w:rsidR="00ED6DE6"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في</w:t>
      </w:r>
      <w:r w:rsidR="00ED6DE6"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MA"/>
        </w:rPr>
        <w:t>:</w:t>
      </w:r>
      <w:r w:rsidR="00ED6DE6"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DZ"/>
        </w:rPr>
        <w:t xml:space="preserve"> </w:t>
      </w:r>
      <w:r w:rsidR="00387F5E"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مائتان وثمانون</w:t>
      </w:r>
      <w:r w:rsidR="00ED6DE6"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DZ"/>
        </w:rPr>
        <w:t xml:space="preserve"> ألفا </w:t>
      </w:r>
      <w:r w:rsidR="00387F5E"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MA"/>
        </w:rPr>
        <w:t>وثمانمائة</w:t>
      </w:r>
      <w:r w:rsidR="00ED6DE6"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MA"/>
        </w:rPr>
        <w:t xml:space="preserve"> </w:t>
      </w:r>
      <w:r w:rsidR="00C21269"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MA"/>
        </w:rPr>
        <w:t>درهما (</w:t>
      </w:r>
      <w:r w:rsidR="00387F5E"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280</w:t>
      </w:r>
      <w:r w:rsidR="00ED6DE6"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DZ"/>
        </w:rPr>
        <w:t>.</w:t>
      </w:r>
      <w:r w:rsidR="00387F5E"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800</w:t>
      </w:r>
      <w:r w:rsidR="00ED6DE6"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DZ"/>
        </w:rPr>
        <w:t>,00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MA"/>
        </w:rPr>
        <w:t xml:space="preserve"> </w:t>
      </w:r>
      <w:bookmarkStart w:id="0" w:name="_GoBack"/>
      <w:bookmarkEnd w:id="0"/>
      <w:r w:rsidR="00C523DB"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MA"/>
        </w:rPr>
        <w:t>درهما)</w:t>
      </w:r>
      <w:r w:rsidR="00C523DB" w:rsidRPr="00C21269">
        <w:rPr>
          <w:rFonts w:ascii="Sakkal Majalla" w:hAnsi="Sakkal Majalla" w:cs="Sakkal Majalla"/>
          <w:b/>
          <w:bCs/>
          <w:color w:val="000000"/>
          <w:sz w:val="32"/>
          <w:szCs w:val="32"/>
          <w:lang w:bidi="ar-MA"/>
        </w:rPr>
        <w:t xml:space="preserve"> </w:t>
      </w:r>
      <w:r w:rsidR="00C523DB"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مع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DZ"/>
        </w:rPr>
        <w:t xml:space="preserve"> احتساب الرسوم</w:t>
      </w:r>
    </w:p>
    <w:p w:rsidR="00ED4499" w:rsidRPr="00C21269" w:rsidRDefault="00ED4499" w:rsidP="00C21269">
      <w:pPr>
        <w:pStyle w:val="Titre1"/>
        <w:bidi/>
        <w:spacing w:before="240"/>
        <w:jc w:val="both"/>
        <w:rPr>
          <w:rFonts w:ascii="Sakkal Majalla" w:hAnsi="Sakkal Majalla" w:cs="Sakkal Majalla"/>
          <w:b w:val="0"/>
          <w:bCs w:val="0"/>
          <w:color w:val="auto"/>
          <w:sz w:val="32"/>
          <w:szCs w:val="32"/>
          <w:lang w:bidi="ar-MA"/>
        </w:rPr>
      </w:pPr>
      <w:r w:rsidRPr="00C21269">
        <w:rPr>
          <w:rFonts w:ascii="Sakkal Majalla" w:hAnsi="Sakkal Majalla" w:cs="Sakkal Majalla"/>
          <w:b w:val="0"/>
          <w:bCs w:val="0"/>
          <w:color w:val="auto"/>
          <w:sz w:val="32"/>
          <w:szCs w:val="32"/>
          <w:rtl/>
          <w:lang w:bidi="ar-MA"/>
        </w:rPr>
        <w:t>يجب ان يكون كل من محتوى وتقديم ملفات المتنافسين مطابقين لمقتضيات المواد 27-29 و31 من المرسوم رقم 2-12-349 بتاريخ 20 مارس 2013.</w:t>
      </w:r>
    </w:p>
    <w:p w:rsidR="00C21269" w:rsidRPr="00C21269" w:rsidRDefault="004310BF" w:rsidP="004310BF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  <w:r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المناقصة الالكترونية اجبارية</w:t>
      </w:r>
      <w:r w:rsidR="00D47E84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، </w:t>
      </w:r>
      <w:r w:rsidR="00C21269"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طبقا لمقتضيات قرار وزير الاقتصاد والمالية رقم 21-1982 الصادر في 9 جما</w:t>
      </w:r>
      <w:r w:rsidR="00D47E84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دى الأولى 1443 </w:t>
      </w:r>
      <w:r>
        <w:rPr>
          <w:rFonts w:ascii="Sakkal Majalla" w:hAnsi="Sakkal Majalla" w:cs="Sakkal Majalla"/>
          <w:b/>
          <w:bCs/>
          <w:sz w:val="32"/>
          <w:szCs w:val="32"/>
          <w:lang w:bidi="ar-MA"/>
        </w:rPr>
        <w:t>)</w:t>
      </w:r>
      <w:r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14 دجنبر </w:t>
      </w:r>
      <w:r w:rsidR="000F65E0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2021</w:t>
      </w:r>
      <w:r w:rsidR="000F65E0">
        <w:rPr>
          <w:rFonts w:ascii="Sakkal Majalla" w:hAnsi="Sakkal Majalla" w:cs="Sakkal Majalla"/>
          <w:b/>
          <w:bCs/>
          <w:sz w:val="32"/>
          <w:szCs w:val="32"/>
          <w:lang w:bidi="ar-MA"/>
        </w:rPr>
        <w:t>(</w:t>
      </w:r>
      <w:r w:rsidR="000F65E0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المتعلق</w:t>
      </w:r>
      <w:r w:rsidR="00C21269"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بتجريد مساطر إبرام الصفقات العمومية من الصفة المادية.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كما أن التوقيع الإلكتروني لجميع الوثائق</w:t>
      </w:r>
      <w:r w:rsidR="00F02278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والملفات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المدلى بها إجباري ك</w:t>
      </w:r>
      <w:r>
        <w:rPr>
          <w:rFonts w:ascii="Sakkal Majalla" w:hAnsi="Sakkal Majalla" w:cs="Sakkal Majalla"/>
          <w:b/>
          <w:bCs/>
          <w:sz w:val="32"/>
          <w:szCs w:val="32"/>
          <w:rtl/>
        </w:rPr>
        <w:t>ذ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لك</w:t>
      </w:r>
      <w:r w:rsidR="006461A0">
        <w:rPr>
          <w:rFonts w:ascii="Sakkal Majalla" w:hAnsi="Sakkal Majalla" w:cs="Sakkal Majalla"/>
          <w:b/>
          <w:bCs/>
          <w:sz w:val="32"/>
          <w:szCs w:val="32"/>
        </w:rPr>
        <w:t>.</w:t>
      </w:r>
    </w:p>
    <w:p w:rsidR="00A26E0C" w:rsidRPr="00D47E84" w:rsidRDefault="00157AB5" w:rsidP="00C21269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  <w:r w:rsidRPr="00045FF6">
        <w:rPr>
          <w:rFonts w:ascii="Sakkal Majalla" w:hAnsi="Sakkal Majalla" w:cs="Sakkal Majalla"/>
          <w:b/>
          <w:bCs/>
          <w:noProof/>
          <w:sz w:val="20"/>
          <w:szCs w:val="20"/>
        </w:rPr>
        <w:drawing>
          <wp:anchor distT="0" distB="0" distL="114300" distR="114300" simplePos="0" relativeHeight="251657216" behindDoc="1" locked="0" layoutInCell="1" allowOverlap="1" wp14:anchorId="18349E0C" wp14:editId="359FFCFD">
            <wp:simplePos x="0" y="0"/>
            <wp:positionH relativeFrom="column">
              <wp:posOffset>2232660</wp:posOffset>
            </wp:positionH>
            <wp:positionV relativeFrom="paragraph">
              <wp:posOffset>479425</wp:posOffset>
            </wp:positionV>
            <wp:extent cx="1476375" cy="125158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251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4499" w:rsidRPr="00D47E84">
        <w:rPr>
          <w:rFonts w:ascii="Sakkal Majalla" w:hAnsi="Sakkal Majalla" w:cs="Sakkal Majalla"/>
          <w:b/>
          <w:bCs/>
          <w:sz w:val="28"/>
          <w:szCs w:val="28"/>
          <w:rtl/>
          <w:lang w:bidi="ar-MA"/>
        </w:rPr>
        <w:t>إن الوثائق المثبت</w:t>
      </w:r>
      <w:r w:rsidR="00ED4499" w:rsidRPr="00D47E84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ة الواجب الإدلاء بها هي تلك المقررة في المادة </w:t>
      </w:r>
      <w:r w:rsidR="00ED4499" w:rsidRPr="00D47E84">
        <w:rPr>
          <w:rFonts w:ascii="Sakkal Majalla" w:hAnsi="Sakkal Majalla" w:cs="Sakkal Majalla"/>
          <w:b/>
          <w:bCs/>
          <w:sz w:val="32"/>
          <w:szCs w:val="32"/>
          <w:lang w:bidi="ar-MA"/>
        </w:rPr>
        <w:t>05</w:t>
      </w:r>
      <w:r w:rsidR="00ED4499" w:rsidRPr="00D47E84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من نظام الاستشارة.</w:t>
      </w:r>
    </w:p>
    <w:sectPr w:rsidR="00A26E0C" w:rsidRPr="00D47E84" w:rsidSect="00882780"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5D1F91"/>
    <w:multiLevelType w:val="hybridMultilevel"/>
    <w:tmpl w:val="7BF04174"/>
    <w:lvl w:ilvl="0" w:tplc="040C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" w15:restartNumberingAfterBreak="0">
    <w:nsid w:val="53106033"/>
    <w:multiLevelType w:val="hybridMultilevel"/>
    <w:tmpl w:val="D0CE1C32"/>
    <w:lvl w:ilvl="0" w:tplc="09405EDC">
      <w:start w:val="1"/>
      <w:numFmt w:val="bullet"/>
      <w:lvlText w:val=""/>
      <w:lvlJc w:val="left"/>
      <w:pPr>
        <w:tabs>
          <w:tab w:val="num" w:pos="1069"/>
        </w:tabs>
        <w:ind w:left="1069" w:right="1570" w:hanging="360"/>
      </w:pPr>
      <w:rPr>
        <w:rFonts w:ascii="Symbol" w:hAnsi="Symbol" w:cs="Times New Roman" w:hint="default"/>
        <w:b/>
        <w:i w:val="0"/>
        <w:color w:val="auto"/>
        <w:sz w:val="28"/>
      </w:rPr>
    </w:lvl>
    <w:lvl w:ilvl="1" w:tplc="04010003" w:tentative="1">
      <w:start w:val="1"/>
      <w:numFmt w:val="bullet"/>
      <w:lvlText w:val="o"/>
      <w:lvlJc w:val="left"/>
      <w:pPr>
        <w:tabs>
          <w:tab w:val="num" w:pos="410"/>
        </w:tabs>
        <w:ind w:left="41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1130"/>
        </w:tabs>
        <w:ind w:left="113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1850"/>
        </w:tabs>
        <w:ind w:left="185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2570"/>
        </w:tabs>
        <w:ind w:left="257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3290"/>
        </w:tabs>
        <w:ind w:left="329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4010"/>
        </w:tabs>
        <w:ind w:left="401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4730"/>
        </w:tabs>
        <w:ind w:left="473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5450"/>
        </w:tabs>
        <w:ind w:left="5450" w:righ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5F05"/>
    <w:rsid w:val="00003A0E"/>
    <w:rsid w:val="00016E54"/>
    <w:rsid w:val="00020BAC"/>
    <w:rsid w:val="00021B70"/>
    <w:rsid w:val="00022226"/>
    <w:rsid w:val="0002574D"/>
    <w:rsid w:val="0003034A"/>
    <w:rsid w:val="00041CF2"/>
    <w:rsid w:val="00042AC3"/>
    <w:rsid w:val="00045FF6"/>
    <w:rsid w:val="00077314"/>
    <w:rsid w:val="00077B02"/>
    <w:rsid w:val="00080C56"/>
    <w:rsid w:val="00083211"/>
    <w:rsid w:val="0008399C"/>
    <w:rsid w:val="000908D5"/>
    <w:rsid w:val="00093B47"/>
    <w:rsid w:val="00096CFE"/>
    <w:rsid w:val="000B5EDE"/>
    <w:rsid w:val="000C1BA0"/>
    <w:rsid w:val="000D4A7C"/>
    <w:rsid w:val="000E0AE5"/>
    <w:rsid w:val="000E18C3"/>
    <w:rsid w:val="000E199E"/>
    <w:rsid w:val="000F65E0"/>
    <w:rsid w:val="001058FC"/>
    <w:rsid w:val="00106D4E"/>
    <w:rsid w:val="00143A6A"/>
    <w:rsid w:val="00157AB5"/>
    <w:rsid w:val="00157DB7"/>
    <w:rsid w:val="001619D6"/>
    <w:rsid w:val="00170BAA"/>
    <w:rsid w:val="0017206F"/>
    <w:rsid w:val="00175D46"/>
    <w:rsid w:val="0018292A"/>
    <w:rsid w:val="001A5B91"/>
    <w:rsid w:val="001A767A"/>
    <w:rsid w:val="001B09FA"/>
    <w:rsid w:val="001B1EFB"/>
    <w:rsid w:val="001C15CA"/>
    <w:rsid w:val="001D549F"/>
    <w:rsid w:val="001E67B5"/>
    <w:rsid w:val="001F17FC"/>
    <w:rsid w:val="001F6F39"/>
    <w:rsid w:val="0020199B"/>
    <w:rsid w:val="00203F4A"/>
    <w:rsid w:val="00230D12"/>
    <w:rsid w:val="0023102B"/>
    <w:rsid w:val="00237D30"/>
    <w:rsid w:val="00242404"/>
    <w:rsid w:val="002560B7"/>
    <w:rsid w:val="00260437"/>
    <w:rsid w:val="00265939"/>
    <w:rsid w:val="0028669F"/>
    <w:rsid w:val="00293C5E"/>
    <w:rsid w:val="002B30E3"/>
    <w:rsid w:val="002B5E5F"/>
    <w:rsid w:val="002C33C8"/>
    <w:rsid w:val="002D1B6B"/>
    <w:rsid w:val="002E4A11"/>
    <w:rsid w:val="002E4EF9"/>
    <w:rsid w:val="002E5B41"/>
    <w:rsid w:val="002F78CB"/>
    <w:rsid w:val="00303E49"/>
    <w:rsid w:val="00316074"/>
    <w:rsid w:val="00317A11"/>
    <w:rsid w:val="00320B37"/>
    <w:rsid w:val="00322560"/>
    <w:rsid w:val="0035091F"/>
    <w:rsid w:val="00361F05"/>
    <w:rsid w:val="00387F5E"/>
    <w:rsid w:val="003A0756"/>
    <w:rsid w:val="003A0762"/>
    <w:rsid w:val="003A3016"/>
    <w:rsid w:val="003C67AC"/>
    <w:rsid w:val="003C6E01"/>
    <w:rsid w:val="003F3731"/>
    <w:rsid w:val="00412F72"/>
    <w:rsid w:val="00414CA7"/>
    <w:rsid w:val="00415300"/>
    <w:rsid w:val="00430958"/>
    <w:rsid w:val="004310BF"/>
    <w:rsid w:val="00431F4F"/>
    <w:rsid w:val="00447A31"/>
    <w:rsid w:val="004511CA"/>
    <w:rsid w:val="00451641"/>
    <w:rsid w:val="004554A9"/>
    <w:rsid w:val="00470A05"/>
    <w:rsid w:val="00475AA3"/>
    <w:rsid w:val="004844FC"/>
    <w:rsid w:val="004A0444"/>
    <w:rsid w:val="004A637E"/>
    <w:rsid w:val="004C1543"/>
    <w:rsid w:val="004E01D4"/>
    <w:rsid w:val="004E121A"/>
    <w:rsid w:val="004E2ED9"/>
    <w:rsid w:val="004F459B"/>
    <w:rsid w:val="00515A5B"/>
    <w:rsid w:val="005176B3"/>
    <w:rsid w:val="00520222"/>
    <w:rsid w:val="0052679A"/>
    <w:rsid w:val="005349F1"/>
    <w:rsid w:val="005442FE"/>
    <w:rsid w:val="005448F5"/>
    <w:rsid w:val="00544BA6"/>
    <w:rsid w:val="00545201"/>
    <w:rsid w:val="0054561B"/>
    <w:rsid w:val="005665AF"/>
    <w:rsid w:val="00576698"/>
    <w:rsid w:val="00577258"/>
    <w:rsid w:val="00583C56"/>
    <w:rsid w:val="005872E2"/>
    <w:rsid w:val="00597F37"/>
    <w:rsid w:val="005A50CA"/>
    <w:rsid w:val="005C59F4"/>
    <w:rsid w:val="005C6451"/>
    <w:rsid w:val="005D02F1"/>
    <w:rsid w:val="005D699D"/>
    <w:rsid w:val="005E43B1"/>
    <w:rsid w:val="005F3909"/>
    <w:rsid w:val="005F42F4"/>
    <w:rsid w:val="0061102C"/>
    <w:rsid w:val="00622662"/>
    <w:rsid w:val="006228F8"/>
    <w:rsid w:val="006325E5"/>
    <w:rsid w:val="00636371"/>
    <w:rsid w:val="00637B31"/>
    <w:rsid w:val="006461A0"/>
    <w:rsid w:val="006520B1"/>
    <w:rsid w:val="0066236D"/>
    <w:rsid w:val="00663FE6"/>
    <w:rsid w:val="0066717B"/>
    <w:rsid w:val="0068697B"/>
    <w:rsid w:val="00696F01"/>
    <w:rsid w:val="006A3143"/>
    <w:rsid w:val="006A35E0"/>
    <w:rsid w:val="006B56BC"/>
    <w:rsid w:val="006B6808"/>
    <w:rsid w:val="006D584A"/>
    <w:rsid w:val="006D5E47"/>
    <w:rsid w:val="006E01F2"/>
    <w:rsid w:val="006E73EF"/>
    <w:rsid w:val="007111A2"/>
    <w:rsid w:val="00737F1B"/>
    <w:rsid w:val="00746DD7"/>
    <w:rsid w:val="00750AB0"/>
    <w:rsid w:val="00763609"/>
    <w:rsid w:val="00783FAF"/>
    <w:rsid w:val="00787E05"/>
    <w:rsid w:val="007B13FD"/>
    <w:rsid w:val="007C33AF"/>
    <w:rsid w:val="007C419E"/>
    <w:rsid w:val="007D1C32"/>
    <w:rsid w:val="007E4EC3"/>
    <w:rsid w:val="007F348E"/>
    <w:rsid w:val="007F62F9"/>
    <w:rsid w:val="00806C18"/>
    <w:rsid w:val="00820A6E"/>
    <w:rsid w:val="00831E75"/>
    <w:rsid w:val="00845901"/>
    <w:rsid w:val="008611DB"/>
    <w:rsid w:val="008744CD"/>
    <w:rsid w:val="008767DA"/>
    <w:rsid w:val="00882780"/>
    <w:rsid w:val="008A09A7"/>
    <w:rsid w:val="008A50D5"/>
    <w:rsid w:val="008B78F5"/>
    <w:rsid w:val="008D5D2A"/>
    <w:rsid w:val="008D61E3"/>
    <w:rsid w:val="008F1BF6"/>
    <w:rsid w:val="008F6DA2"/>
    <w:rsid w:val="00900192"/>
    <w:rsid w:val="00913A0D"/>
    <w:rsid w:val="00925E0B"/>
    <w:rsid w:val="009272AB"/>
    <w:rsid w:val="00931154"/>
    <w:rsid w:val="00934783"/>
    <w:rsid w:val="00944A86"/>
    <w:rsid w:val="00974BFC"/>
    <w:rsid w:val="00976A2A"/>
    <w:rsid w:val="0097719B"/>
    <w:rsid w:val="0099226B"/>
    <w:rsid w:val="009A2D6C"/>
    <w:rsid w:val="009A3022"/>
    <w:rsid w:val="009B5CCE"/>
    <w:rsid w:val="009D191C"/>
    <w:rsid w:val="009F459E"/>
    <w:rsid w:val="00A0203D"/>
    <w:rsid w:val="00A13936"/>
    <w:rsid w:val="00A20FE0"/>
    <w:rsid w:val="00A25589"/>
    <w:rsid w:val="00A26679"/>
    <w:rsid w:val="00A26E0C"/>
    <w:rsid w:val="00A27087"/>
    <w:rsid w:val="00A30409"/>
    <w:rsid w:val="00A32125"/>
    <w:rsid w:val="00A6023D"/>
    <w:rsid w:val="00A826FE"/>
    <w:rsid w:val="00A831D4"/>
    <w:rsid w:val="00A906A8"/>
    <w:rsid w:val="00A9425F"/>
    <w:rsid w:val="00A95B07"/>
    <w:rsid w:val="00AA6E5C"/>
    <w:rsid w:val="00AC0562"/>
    <w:rsid w:val="00AD44F4"/>
    <w:rsid w:val="00AE7B54"/>
    <w:rsid w:val="00AF6149"/>
    <w:rsid w:val="00AF66D1"/>
    <w:rsid w:val="00B017FE"/>
    <w:rsid w:val="00B03FD8"/>
    <w:rsid w:val="00B05F43"/>
    <w:rsid w:val="00B1452A"/>
    <w:rsid w:val="00B20C21"/>
    <w:rsid w:val="00B258FE"/>
    <w:rsid w:val="00B32E47"/>
    <w:rsid w:val="00B46282"/>
    <w:rsid w:val="00B57DF3"/>
    <w:rsid w:val="00B61895"/>
    <w:rsid w:val="00B67E1E"/>
    <w:rsid w:val="00B86A47"/>
    <w:rsid w:val="00B91E9E"/>
    <w:rsid w:val="00BA003D"/>
    <w:rsid w:val="00BA5EE6"/>
    <w:rsid w:val="00BB2AE4"/>
    <w:rsid w:val="00BB5C98"/>
    <w:rsid w:val="00BC6B0E"/>
    <w:rsid w:val="00BE4EA6"/>
    <w:rsid w:val="00C14C5B"/>
    <w:rsid w:val="00C14CE6"/>
    <w:rsid w:val="00C15178"/>
    <w:rsid w:val="00C21269"/>
    <w:rsid w:val="00C523DB"/>
    <w:rsid w:val="00C52D0A"/>
    <w:rsid w:val="00C60889"/>
    <w:rsid w:val="00C61E62"/>
    <w:rsid w:val="00C631DB"/>
    <w:rsid w:val="00C67D00"/>
    <w:rsid w:val="00C72452"/>
    <w:rsid w:val="00C8085B"/>
    <w:rsid w:val="00C94EE8"/>
    <w:rsid w:val="00CA08E7"/>
    <w:rsid w:val="00CA1A31"/>
    <w:rsid w:val="00CA5FDA"/>
    <w:rsid w:val="00CB2A69"/>
    <w:rsid w:val="00CC1549"/>
    <w:rsid w:val="00CC6322"/>
    <w:rsid w:val="00CD6B45"/>
    <w:rsid w:val="00CE68AE"/>
    <w:rsid w:val="00CF46A9"/>
    <w:rsid w:val="00CF4891"/>
    <w:rsid w:val="00CF517D"/>
    <w:rsid w:val="00D028C5"/>
    <w:rsid w:val="00D04F83"/>
    <w:rsid w:val="00D24B7C"/>
    <w:rsid w:val="00D40B26"/>
    <w:rsid w:val="00D47DCB"/>
    <w:rsid w:val="00D47E84"/>
    <w:rsid w:val="00D50D88"/>
    <w:rsid w:val="00D60C6A"/>
    <w:rsid w:val="00D66FC8"/>
    <w:rsid w:val="00D72668"/>
    <w:rsid w:val="00D7461D"/>
    <w:rsid w:val="00D7489A"/>
    <w:rsid w:val="00D757A4"/>
    <w:rsid w:val="00D8574D"/>
    <w:rsid w:val="00D868BD"/>
    <w:rsid w:val="00D915ED"/>
    <w:rsid w:val="00D96F0C"/>
    <w:rsid w:val="00DB5CF7"/>
    <w:rsid w:val="00DB6CDC"/>
    <w:rsid w:val="00DB6EF3"/>
    <w:rsid w:val="00DC5F05"/>
    <w:rsid w:val="00DE0775"/>
    <w:rsid w:val="00DF6836"/>
    <w:rsid w:val="00E06689"/>
    <w:rsid w:val="00E07C5C"/>
    <w:rsid w:val="00E16BD3"/>
    <w:rsid w:val="00E42796"/>
    <w:rsid w:val="00EA33A5"/>
    <w:rsid w:val="00EA5B02"/>
    <w:rsid w:val="00EB2C86"/>
    <w:rsid w:val="00EB6574"/>
    <w:rsid w:val="00EC0660"/>
    <w:rsid w:val="00ED010B"/>
    <w:rsid w:val="00ED1AF5"/>
    <w:rsid w:val="00ED3096"/>
    <w:rsid w:val="00ED4499"/>
    <w:rsid w:val="00ED6DE6"/>
    <w:rsid w:val="00EF5D48"/>
    <w:rsid w:val="00F02278"/>
    <w:rsid w:val="00F152A7"/>
    <w:rsid w:val="00F157AB"/>
    <w:rsid w:val="00F16079"/>
    <w:rsid w:val="00F31F18"/>
    <w:rsid w:val="00F36141"/>
    <w:rsid w:val="00F3717C"/>
    <w:rsid w:val="00F44C30"/>
    <w:rsid w:val="00F44EAE"/>
    <w:rsid w:val="00F47BC1"/>
    <w:rsid w:val="00F53BD7"/>
    <w:rsid w:val="00F606AB"/>
    <w:rsid w:val="00F61B1D"/>
    <w:rsid w:val="00F6491C"/>
    <w:rsid w:val="00F72DF3"/>
    <w:rsid w:val="00F73166"/>
    <w:rsid w:val="00F74617"/>
    <w:rsid w:val="00F77B15"/>
    <w:rsid w:val="00F81408"/>
    <w:rsid w:val="00F842DE"/>
    <w:rsid w:val="00F9038F"/>
    <w:rsid w:val="00F936A4"/>
    <w:rsid w:val="00FA7A93"/>
    <w:rsid w:val="00FB4086"/>
    <w:rsid w:val="00FB6458"/>
    <w:rsid w:val="00FD72C1"/>
    <w:rsid w:val="00FE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AF3A653-A004-4354-9098-18A69D5DC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C06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DC5F05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EC06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66FC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6FC8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AC0562"/>
    <w:pPr>
      <w:ind w:left="720"/>
      <w:contextualSpacing/>
    </w:pPr>
  </w:style>
  <w:style w:type="table" w:styleId="Grilledutableau">
    <w:name w:val="Table Grid"/>
    <w:basedOn w:val="TableauNormal"/>
    <w:uiPriority w:val="59"/>
    <w:rsid w:val="00DF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8138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0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2EAA2-D74C-4127-877B-EC40ACE83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218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hassane</dc:creator>
  <cp:lastModifiedBy>pc</cp:lastModifiedBy>
  <cp:revision>142</cp:revision>
  <cp:lastPrinted>2019-10-17T19:16:00Z</cp:lastPrinted>
  <dcterms:created xsi:type="dcterms:W3CDTF">2017-11-20T09:44:00Z</dcterms:created>
  <dcterms:modified xsi:type="dcterms:W3CDTF">2023-09-01T10:30:00Z</dcterms:modified>
</cp:coreProperties>
</file>